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36"/>
        <w:gridCol w:w="5069"/>
      </w:tblGrid>
      <w:tr w:rsidR="00E03203" w:rsidTr="00545C22">
        <w:tc>
          <w:tcPr>
            <w:tcW w:w="5236" w:type="dxa"/>
            <w:hideMark/>
          </w:tcPr>
          <w:p w:rsidR="00E03203" w:rsidRDefault="002F4DC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1.7pt;margin-top:-22.75pt;width:84.05pt;height:59pt;z-index:251659264" fillcolor="window">
                  <v:imagedata r:id="rId5" o:title=""/>
                </v:shape>
                <o:OLEObject Type="Embed" ProgID="Word.Picture.8" ShapeID="_x0000_s1029" DrawAspect="Content" ObjectID="_1649492633" r:id="rId6"/>
              </w:object>
            </w:r>
            <w:r w:rsidR="00E03203">
              <w:rPr>
                <w:rFonts w:ascii="Cambria" w:hAnsi="Cambria"/>
                <w:b/>
                <w:sz w:val="24"/>
                <w:szCs w:val="20"/>
              </w:rPr>
              <w:t>РЕСПУБЛИКА</w:t>
            </w:r>
          </w:p>
        </w:tc>
        <w:tc>
          <w:tcPr>
            <w:tcW w:w="5185" w:type="dxa"/>
            <w:hideMark/>
          </w:tcPr>
          <w:p w:rsidR="00E03203" w:rsidRDefault="00E0320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Г</w:t>
            </w:r>
            <w:r>
              <w:rPr>
                <w:rFonts w:ascii="Cambria" w:hAnsi="Cambria"/>
                <w:b/>
                <w:sz w:val="24"/>
                <w:szCs w:val="20"/>
                <w:lang w:val="en-US"/>
              </w:rPr>
              <w:t>I</w:t>
            </w:r>
            <w:r>
              <w:rPr>
                <w:rFonts w:ascii="Cambria" w:hAnsi="Cambria"/>
                <w:b/>
                <w:sz w:val="24"/>
                <w:szCs w:val="20"/>
              </w:rPr>
              <w:t>АЛГ</w:t>
            </w:r>
            <w:r>
              <w:rPr>
                <w:rFonts w:ascii="Cambria" w:hAnsi="Cambria"/>
                <w:b/>
                <w:sz w:val="24"/>
                <w:szCs w:val="20"/>
                <w:lang w:val="en-US"/>
              </w:rPr>
              <w:t>I</w:t>
            </w:r>
            <w:r>
              <w:rPr>
                <w:rFonts w:ascii="Cambria" w:hAnsi="Cambria"/>
                <w:b/>
                <w:sz w:val="24"/>
                <w:szCs w:val="20"/>
              </w:rPr>
              <w:t>АЙ</w:t>
            </w:r>
          </w:p>
        </w:tc>
      </w:tr>
      <w:tr w:rsidR="00E03203" w:rsidTr="00545C22">
        <w:tc>
          <w:tcPr>
            <w:tcW w:w="5236" w:type="dxa"/>
            <w:hideMark/>
          </w:tcPr>
          <w:p w:rsidR="00E03203" w:rsidRDefault="00E0320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ИНГУШЕТИЯ</w:t>
            </w:r>
          </w:p>
        </w:tc>
        <w:tc>
          <w:tcPr>
            <w:tcW w:w="5185" w:type="dxa"/>
            <w:hideMark/>
          </w:tcPr>
          <w:p w:rsidR="00E03203" w:rsidRDefault="00E0320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МОХК</w:t>
            </w:r>
          </w:p>
        </w:tc>
      </w:tr>
    </w:tbl>
    <w:p w:rsidR="00E03203" w:rsidRDefault="00E03203" w:rsidP="00E03203">
      <w:pPr>
        <w:spacing w:line="240" w:lineRule="exact"/>
        <w:jc w:val="center"/>
        <w:rPr>
          <w:rFonts w:ascii="Cambria" w:hAnsi="Cambria"/>
          <w:b/>
        </w:rPr>
      </w:pPr>
    </w:p>
    <w:p w:rsidR="00E03203" w:rsidRPr="004A6165" w:rsidRDefault="00E03203" w:rsidP="00E03203">
      <w:pPr>
        <w:spacing w:line="240" w:lineRule="atLeast"/>
        <w:jc w:val="center"/>
        <w:rPr>
          <w:rFonts w:ascii="Cambria" w:hAnsi="Cambria"/>
          <w:b/>
          <w:sz w:val="40"/>
        </w:rPr>
      </w:pPr>
      <w:r w:rsidRPr="004A6165">
        <w:rPr>
          <w:rFonts w:ascii="Cambria" w:hAnsi="Cambria"/>
          <w:b/>
          <w:sz w:val="44"/>
        </w:rPr>
        <w:t>СУНЖЕНСКИЙ РАЙОННЫЙ СОВЕТ</w:t>
      </w:r>
      <w:r w:rsidR="004A6165" w:rsidRPr="004A6165">
        <w:rPr>
          <w:rFonts w:ascii="Cambria" w:hAnsi="Cambria"/>
          <w:b/>
          <w:sz w:val="44"/>
        </w:rPr>
        <w:t xml:space="preserve"> ДЕПУТАТОВ</w:t>
      </w:r>
    </w:p>
    <w:p w:rsidR="00E03203" w:rsidRDefault="000B7DFD" w:rsidP="00E03203">
      <w:pPr>
        <w:spacing w:line="240" w:lineRule="atLeast"/>
        <w:jc w:val="center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243204</wp:posOffset>
                </wp:positionV>
                <wp:extent cx="6562725" cy="0"/>
                <wp:effectExtent l="0" t="1905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33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2pt;margin-top:19.15pt;width:51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" strokeweight="3pt"/>
            </w:pict>
          </mc:Fallback>
        </mc:AlternateContent>
      </w:r>
      <w:r w:rsidR="00E03203">
        <w:rPr>
          <w:rFonts w:ascii="Cambria" w:hAnsi="Cambria"/>
          <w:b/>
          <w:sz w:val="24"/>
        </w:rPr>
        <w:t>ПРЕДСТАВИТЕЛЬНЫЙ ОРГАН СУНЖЕНСКОГО МУНИЦИПАЛЬНОГО РАЙОНА</w:t>
      </w:r>
    </w:p>
    <w:p w:rsidR="00E03203" w:rsidRDefault="00E03203" w:rsidP="005F2DE6">
      <w:pPr>
        <w:spacing w:line="24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16"/>
          <w:szCs w:val="18"/>
        </w:rPr>
        <w:t>г.</w:t>
      </w:r>
      <w:r w:rsidR="005F2DE6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5F2DE6">
        <w:rPr>
          <w:rFonts w:ascii="Arial" w:hAnsi="Arial" w:cs="Arial"/>
          <w:sz w:val="16"/>
          <w:szCs w:val="18"/>
        </w:rPr>
        <w:t>Сунжа</w:t>
      </w:r>
      <w:proofErr w:type="spellEnd"/>
      <w:r>
        <w:rPr>
          <w:rFonts w:ascii="Arial" w:hAnsi="Arial" w:cs="Arial"/>
          <w:sz w:val="16"/>
          <w:szCs w:val="18"/>
        </w:rPr>
        <w:t>, ул. Ленина,</w:t>
      </w:r>
      <w:proofErr w:type="gramStart"/>
      <w:r>
        <w:rPr>
          <w:rFonts w:ascii="Arial" w:hAnsi="Arial" w:cs="Arial"/>
          <w:sz w:val="16"/>
          <w:szCs w:val="18"/>
        </w:rPr>
        <w:t>40  •</w:t>
      </w:r>
      <w:proofErr w:type="gramEnd"/>
      <w:r>
        <w:rPr>
          <w:rFonts w:ascii="Arial" w:hAnsi="Arial" w:cs="Arial"/>
          <w:sz w:val="16"/>
          <w:szCs w:val="18"/>
        </w:rPr>
        <w:t xml:space="preserve">  тел</w:t>
      </w:r>
      <w:r w:rsidR="005F2DE6">
        <w:rPr>
          <w:rFonts w:ascii="Arial" w:hAnsi="Arial" w:cs="Arial"/>
          <w:sz w:val="16"/>
          <w:szCs w:val="18"/>
        </w:rPr>
        <w:t xml:space="preserve"> </w:t>
      </w:r>
      <w:r w:rsidR="005C3674">
        <w:rPr>
          <w:rFonts w:ascii="Arial" w:hAnsi="Arial" w:cs="Arial"/>
          <w:sz w:val="16"/>
          <w:szCs w:val="18"/>
        </w:rPr>
        <w:t>(факс): (8734)72-16-86</w:t>
      </w:r>
      <w:r>
        <w:rPr>
          <w:rFonts w:ascii="Arial" w:hAnsi="Arial" w:cs="Arial"/>
          <w:sz w:val="16"/>
          <w:szCs w:val="18"/>
        </w:rPr>
        <w:t xml:space="preserve">  •  сайт: </w:t>
      </w:r>
      <w:r>
        <w:rPr>
          <w:rFonts w:ascii="Arial" w:hAnsi="Arial" w:cs="Arial"/>
          <w:sz w:val="16"/>
          <w:szCs w:val="18"/>
          <w:lang w:val="en-US"/>
        </w:rPr>
        <w:t>www</w:t>
      </w:r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sunja</w:t>
      </w:r>
      <w:proofErr w:type="spellEnd"/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</w:t>
      </w:r>
      <w:proofErr w:type="spellEnd"/>
      <w:r>
        <w:rPr>
          <w:rFonts w:ascii="Arial" w:hAnsi="Arial" w:cs="Arial"/>
          <w:sz w:val="16"/>
          <w:szCs w:val="18"/>
        </w:rPr>
        <w:t xml:space="preserve">  •  </w:t>
      </w:r>
      <w:r>
        <w:rPr>
          <w:rFonts w:ascii="Arial" w:hAnsi="Arial" w:cs="Arial"/>
          <w:sz w:val="16"/>
          <w:szCs w:val="18"/>
          <w:lang w:val="en-US"/>
        </w:rPr>
        <w:t>e</w:t>
      </w: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 xml:space="preserve">: </w:t>
      </w:r>
      <w:r>
        <w:rPr>
          <w:rFonts w:ascii="Arial" w:hAnsi="Arial" w:cs="Arial"/>
          <w:sz w:val="16"/>
          <w:szCs w:val="18"/>
          <w:lang w:val="en-US"/>
        </w:rPr>
        <w:t>s</w:t>
      </w:r>
      <w:r>
        <w:rPr>
          <w:rFonts w:ascii="Arial" w:hAnsi="Arial" w:cs="Arial"/>
          <w:sz w:val="16"/>
          <w:szCs w:val="18"/>
        </w:rPr>
        <w:t>_</w:t>
      </w:r>
      <w:proofErr w:type="spellStart"/>
      <w:r>
        <w:rPr>
          <w:rFonts w:ascii="Arial" w:hAnsi="Arial" w:cs="Arial"/>
          <w:sz w:val="16"/>
          <w:szCs w:val="18"/>
          <w:lang w:val="en-US"/>
        </w:rPr>
        <w:t>raysovet</w:t>
      </w:r>
      <w:proofErr w:type="spellEnd"/>
      <w:r>
        <w:rPr>
          <w:rFonts w:ascii="Arial" w:hAnsi="Arial" w:cs="Arial"/>
          <w:sz w:val="16"/>
          <w:szCs w:val="18"/>
        </w:rPr>
        <w:t>@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ru</w:t>
      </w:r>
      <w:proofErr w:type="spellEnd"/>
    </w:p>
    <w:p w:rsidR="00E03203" w:rsidRDefault="00E03203" w:rsidP="00E03203">
      <w:pPr>
        <w:jc w:val="center"/>
        <w:rPr>
          <w:rFonts w:ascii="Times New Roman" w:hAnsi="Times New Roman"/>
          <w:b/>
          <w:sz w:val="10"/>
        </w:rPr>
      </w:pPr>
    </w:p>
    <w:p w:rsidR="00E03203" w:rsidRDefault="00B26B7D" w:rsidP="00E032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  <w:bookmarkStart w:id="0" w:name="_GoBack"/>
      <w:bookmarkEnd w:id="0"/>
    </w:p>
    <w:p w:rsidR="00E03203" w:rsidRDefault="00E03203" w:rsidP="00E03203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AE795D" w:rsidRPr="00CB72BB" w:rsidRDefault="00AE795D" w:rsidP="00AE795D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CB72BB">
        <w:rPr>
          <w:rFonts w:ascii="Times New Roman" w:hAnsi="Times New Roman"/>
          <w:b/>
          <w:sz w:val="28"/>
          <w:szCs w:val="18"/>
        </w:rPr>
        <w:t xml:space="preserve">№ </w:t>
      </w:r>
      <w:r w:rsidR="00B26B7D">
        <w:rPr>
          <w:rFonts w:ascii="Times New Roman" w:hAnsi="Times New Roman"/>
          <w:b/>
          <w:sz w:val="28"/>
          <w:szCs w:val="18"/>
        </w:rPr>
        <w:t>11</w:t>
      </w:r>
      <w:r w:rsidRPr="00CB72BB">
        <w:rPr>
          <w:rFonts w:ascii="Times New Roman" w:hAnsi="Times New Roman"/>
          <w:b/>
          <w:sz w:val="28"/>
          <w:szCs w:val="18"/>
        </w:rPr>
        <w:t>/</w:t>
      </w:r>
      <w:r w:rsidR="00B26B7D">
        <w:rPr>
          <w:rFonts w:ascii="Times New Roman" w:hAnsi="Times New Roman"/>
          <w:b/>
          <w:sz w:val="28"/>
          <w:szCs w:val="18"/>
        </w:rPr>
        <w:t>3-4</w:t>
      </w:r>
      <w:r w:rsidRPr="00CB72BB">
        <w:rPr>
          <w:rFonts w:ascii="Times New Roman" w:hAnsi="Times New Roman"/>
          <w:b/>
          <w:sz w:val="28"/>
          <w:szCs w:val="18"/>
        </w:rPr>
        <w:t xml:space="preserve"> от </w:t>
      </w:r>
      <w:r w:rsidR="00B26B7D">
        <w:rPr>
          <w:rFonts w:ascii="Times New Roman" w:hAnsi="Times New Roman"/>
          <w:b/>
          <w:sz w:val="28"/>
          <w:szCs w:val="18"/>
        </w:rPr>
        <w:t>29</w:t>
      </w:r>
      <w:r w:rsidRPr="00CB72BB">
        <w:rPr>
          <w:rFonts w:ascii="Times New Roman" w:hAnsi="Times New Roman"/>
          <w:b/>
          <w:sz w:val="28"/>
          <w:szCs w:val="18"/>
        </w:rPr>
        <w:t>.</w:t>
      </w:r>
      <w:r w:rsidR="00B26B7D">
        <w:rPr>
          <w:rFonts w:ascii="Times New Roman" w:hAnsi="Times New Roman"/>
          <w:b/>
          <w:sz w:val="28"/>
          <w:szCs w:val="18"/>
        </w:rPr>
        <w:t>04.2020</w:t>
      </w:r>
      <w:r w:rsidRPr="00CB72BB">
        <w:rPr>
          <w:rFonts w:ascii="Times New Roman" w:hAnsi="Times New Roman"/>
          <w:b/>
          <w:sz w:val="28"/>
          <w:szCs w:val="18"/>
        </w:rPr>
        <w:t xml:space="preserve"> г.</w:t>
      </w:r>
    </w:p>
    <w:p w:rsidR="00F52065" w:rsidRPr="008A1715" w:rsidRDefault="00F52065" w:rsidP="00F5206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29B" w:rsidRPr="001E7928" w:rsidRDefault="00343CD3" w:rsidP="001239E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6A46">
        <w:rPr>
          <w:rFonts w:ascii="Times New Roman" w:hAnsi="Times New Roman" w:cs="Times New Roman"/>
          <w:sz w:val="28"/>
          <w:szCs w:val="28"/>
        </w:rPr>
        <w:t xml:space="preserve">О </w:t>
      </w:r>
      <w:r w:rsidR="00B26B7D">
        <w:rPr>
          <w:rFonts w:ascii="Times New Roman" w:hAnsi="Times New Roman" w:cs="Times New Roman"/>
          <w:sz w:val="28"/>
          <w:szCs w:val="28"/>
        </w:rPr>
        <w:t>предоставлении отсрочки на уплату пени по задолженности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129B" w:rsidRPr="001E7928" w:rsidRDefault="00FA129B" w:rsidP="00343CD3">
      <w:pPr>
        <w:pStyle w:val="ConsPlusNormal"/>
        <w:spacing w:line="276" w:lineRule="auto"/>
        <w:jc w:val="both"/>
      </w:pPr>
    </w:p>
    <w:p w:rsidR="00B26B7D" w:rsidRPr="00565DB6" w:rsidRDefault="00B26B7D" w:rsidP="005C3674">
      <w:pPr>
        <w:pStyle w:val="ad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3 апреля 2020 года </w:t>
      </w:r>
      <w:r>
        <w:rPr>
          <w:szCs w:val="28"/>
          <w:lang w:val="en-US"/>
        </w:rPr>
        <w:t>N</w:t>
      </w:r>
      <w:r>
        <w:rPr>
          <w:szCs w:val="28"/>
        </w:rPr>
        <w:t xml:space="preserve"> </w:t>
      </w:r>
      <w:r w:rsidRPr="00F5747D">
        <w:rPr>
          <w:szCs w:val="28"/>
        </w:rPr>
        <w:t>434</w:t>
      </w:r>
      <w:r>
        <w:rPr>
          <w:rFonts w:ascii="&amp;quot" w:hAnsi="&amp;quot"/>
          <w:sz w:val="35"/>
          <w:szCs w:val="35"/>
        </w:rPr>
        <w:t xml:space="preserve"> </w:t>
      </w:r>
      <w:r>
        <w:rPr>
          <w:shd w:val="clear" w:color="auto" w:fill="FFFFFF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hd w:val="clear" w:color="auto" w:fill="FFFFFF"/>
        </w:rPr>
        <w:t>коронавирусной</w:t>
      </w:r>
      <w:proofErr w:type="spellEnd"/>
      <w:r>
        <w:rPr>
          <w:shd w:val="clear" w:color="auto" w:fill="FFFFFF"/>
        </w:rPr>
        <w:t xml:space="preserve"> инфекции»</w:t>
      </w:r>
      <w:r>
        <w:rPr>
          <w:szCs w:val="28"/>
        </w:rPr>
        <w:t xml:space="preserve"> </w:t>
      </w:r>
      <w:r w:rsidRPr="00586D22">
        <w:t>Распоряжение</w:t>
      </w:r>
      <w:r>
        <w:t>м</w:t>
      </w:r>
      <w:r w:rsidRPr="00586D22">
        <w:t xml:space="preserve"> Главы Республики Ингушетия от 8 апреля 2020 г. N 83-рг </w:t>
      </w:r>
      <w:r>
        <w:t>«</w:t>
      </w:r>
      <w:r w:rsidRPr="00586D22">
        <w:t xml:space="preserve">Об утверждении Плана первоочередных мероприятий по обеспечению социальной стабильности и устойчивого развития экономики Республики Ингушетия в условиях распространения </w:t>
      </w:r>
      <w:proofErr w:type="spellStart"/>
      <w:r w:rsidRPr="00586D22">
        <w:t>коронавирусной</w:t>
      </w:r>
      <w:proofErr w:type="spellEnd"/>
      <w:r w:rsidRPr="00586D22">
        <w:t xml:space="preserve"> инфекции (COVID-2019)</w:t>
      </w:r>
      <w:r>
        <w:t xml:space="preserve">» </w:t>
      </w:r>
      <w:r w:rsidRPr="00565DB6">
        <w:rPr>
          <w:szCs w:val="28"/>
        </w:rPr>
        <w:t>Сунженский районный Совет</w:t>
      </w:r>
      <w:r>
        <w:rPr>
          <w:szCs w:val="28"/>
        </w:rPr>
        <w:t xml:space="preserve"> депутатов решил:</w:t>
      </w:r>
    </w:p>
    <w:p w:rsidR="00BA5B43" w:rsidRDefault="007B1D08" w:rsidP="005C3674">
      <w:pPr>
        <w:pStyle w:val="ConsPlusNormal"/>
        <w:widowControl w:val="0"/>
        <w:adjustRightInd/>
        <w:spacing w:line="276" w:lineRule="auto"/>
        <w:ind w:firstLine="709"/>
        <w:jc w:val="both"/>
        <w:rPr>
          <w:rStyle w:val="ae"/>
          <w:rFonts w:eastAsiaTheme="minorHAnsi"/>
        </w:rPr>
      </w:pPr>
      <w:r>
        <w:t xml:space="preserve">    1.</w:t>
      </w:r>
      <w:r w:rsidR="00B26B7D">
        <w:t xml:space="preserve"> Предоставить отсрочку до 31.12.2020 года на уплату пени по задолженности, возникшей по арендной плате за земельные участки, находящиеся в муниципальной собственности и предоставленные в аренду администрацией Сунженского муниципального района</w:t>
      </w:r>
      <w:r w:rsidR="00BA5B43">
        <w:rPr>
          <w:rStyle w:val="ae"/>
          <w:rFonts w:eastAsiaTheme="minorHAnsi"/>
        </w:rPr>
        <w:t xml:space="preserve"> субъектам</w:t>
      </w:r>
      <w:r w:rsidR="00EB4676" w:rsidRPr="005C3674">
        <w:rPr>
          <w:rStyle w:val="ae"/>
          <w:rFonts w:eastAsiaTheme="minorHAnsi"/>
        </w:rPr>
        <w:t xml:space="preserve"> малого и среднего предпринимательства</w:t>
      </w:r>
      <w:r w:rsidR="00BA5B43">
        <w:rPr>
          <w:rStyle w:val="ae"/>
          <w:rFonts w:eastAsiaTheme="minorHAnsi"/>
        </w:rPr>
        <w:t>.</w:t>
      </w:r>
    </w:p>
    <w:p w:rsidR="005C3674" w:rsidRPr="005C3674" w:rsidRDefault="00BA5B43" w:rsidP="00BA5B43">
      <w:pPr>
        <w:pStyle w:val="ConsPlusNormal"/>
        <w:widowControl w:val="0"/>
        <w:adjustRightInd/>
        <w:spacing w:line="276" w:lineRule="auto"/>
        <w:ind w:firstLine="993"/>
        <w:jc w:val="both"/>
        <w:rPr>
          <w:szCs w:val="20"/>
          <w:lang w:eastAsia="ru-RU"/>
        </w:rPr>
      </w:pPr>
      <w:r>
        <w:rPr>
          <w:rStyle w:val="ae"/>
          <w:rFonts w:eastAsiaTheme="minorHAnsi"/>
        </w:rPr>
        <w:t>2. Отсрочка, указанная в пункте 1 настоящего решения, предоставляется для субъектов малого и среднего предпринимательства</w:t>
      </w:r>
      <w:r w:rsidR="00B93A97">
        <w:rPr>
          <w:rStyle w:val="ae"/>
          <w:rFonts w:eastAsiaTheme="minorHAnsi"/>
        </w:rPr>
        <w:t>, отнесенных</w:t>
      </w:r>
      <w:r w:rsidR="00EB4676" w:rsidRPr="005C3674">
        <w:rPr>
          <w:rStyle w:val="ae"/>
          <w:rFonts w:eastAsiaTheme="minorHAnsi"/>
        </w:rPr>
        <w:t xml:space="preserve"> утвержденным Перечнем </w:t>
      </w:r>
      <w:r w:rsidR="00B93A97">
        <w:rPr>
          <w:rStyle w:val="ae"/>
          <w:rFonts w:eastAsiaTheme="minorHAnsi"/>
        </w:rPr>
        <w:t>к наиболее пострадавшим отраслям</w:t>
      </w:r>
      <w:r w:rsidR="005C3674">
        <w:rPr>
          <w:rStyle w:val="ae"/>
          <w:rFonts w:eastAsiaTheme="minorHAnsi"/>
        </w:rPr>
        <w:t xml:space="preserve"> экономики.</w:t>
      </w:r>
    </w:p>
    <w:p w:rsidR="005C3674" w:rsidRPr="000C1393" w:rsidRDefault="00B93A97" w:rsidP="005C3674">
      <w:pPr>
        <w:pStyle w:val="ConsPlusNormal"/>
        <w:widowControl w:val="0"/>
        <w:tabs>
          <w:tab w:val="left" w:pos="993"/>
        </w:tabs>
        <w:adjustRightInd/>
        <w:spacing w:line="276" w:lineRule="auto"/>
        <w:ind w:firstLine="709"/>
        <w:jc w:val="both"/>
      </w:pPr>
      <w:r>
        <w:t xml:space="preserve">    3</w:t>
      </w:r>
      <w:r w:rsidR="005C3674">
        <w:t>. Опубликовать настоящее решение в установленном порядке.</w:t>
      </w:r>
    </w:p>
    <w:p w:rsidR="003530CB" w:rsidRPr="005C3674" w:rsidRDefault="005C3674" w:rsidP="005C3674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93A97">
        <w:rPr>
          <w:rFonts w:ascii="Times New Roman" w:hAnsi="Times New Roman"/>
          <w:sz w:val="28"/>
          <w:szCs w:val="28"/>
        </w:rPr>
        <w:t>4</w:t>
      </w:r>
      <w:r w:rsidRPr="005C3674">
        <w:rPr>
          <w:rFonts w:ascii="Times New Roman" w:hAnsi="Times New Roman"/>
          <w:sz w:val="28"/>
          <w:szCs w:val="28"/>
        </w:rPr>
        <w:t>. Настоящее решение</w:t>
      </w:r>
      <w:r w:rsidR="00247FA2" w:rsidRPr="005C3674">
        <w:rPr>
          <w:rFonts w:ascii="Times New Roman" w:hAnsi="Times New Roman"/>
          <w:sz w:val="28"/>
          <w:szCs w:val="28"/>
        </w:rPr>
        <w:t xml:space="preserve"> вст</w:t>
      </w:r>
      <w:r w:rsidRPr="005C3674">
        <w:rPr>
          <w:rFonts w:ascii="Times New Roman" w:hAnsi="Times New Roman"/>
          <w:sz w:val="28"/>
          <w:szCs w:val="28"/>
        </w:rPr>
        <w:t>упает в силу со дня его опубликования</w:t>
      </w:r>
      <w:r w:rsidR="00247FA2" w:rsidRPr="005C3674">
        <w:rPr>
          <w:rFonts w:ascii="Times New Roman" w:hAnsi="Times New Roman"/>
          <w:sz w:val="28"/>
          <w:szCs w:val="28"/>
        </w:rPr>
        <w:t>.</w:t>
      </w:r>
    </w:p>
    <w:p w:rsidR="005C3674" w:rsidRDefault="005C3674" w:rsidP="005C3674">
      <w:pPr>
        <w:tabs>
          <w:tab w:val="left" w:pos="64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Председатель                                                              Глава</w:t>
      </w:r>
    </w:p>
    <w:p w:rsidR="005C3674" w:rsidRDefault="005C3674" w:rsidP="005C3674">
      <w:pPr>
        <w:tabs>
          <w:tab w:val="left" w:pos="64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Сунженского районного Совета                    Сунженского муниципального</w:t>
      </w:r>
    </w:p>
    <w:p w:rsidR="005C3674" w:rsidRDefault="005C3674" w:rsidP="005C3674">
      <w:pPr>
        <w:tabs>
          <w:tab w:val="left" w:pos="64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депутатов                                                                 района</w:t>
      </w:r>
    </w:p>
    <w:p w:rsidR="005C3674" w:rsidRDefault="005C3674" w:rsidP="005C3674">
      <w:pPr>
        <w:tabs>
          <w:tab w:val="left" w:pos="64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C3674" w:rsidRPr="00D51428" w:rsidRDefault="005C3674" w:rsidP="005C3674">
      <w:pPr>
        <w:tabs>
          <w:tab w:val="left" w:pos="64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D51428">
        <w:rPr>
          <w:rFonts w:ascii="Times New Roman" w:hAnsi="Times New Roman"/>
          <w:b/>
          <w:sz w:val="28"/>
          <w:szCs w:val="28"/>
        </w:rPr>
        <w:t xml:space="preserve"> </w:t>
      </w:r>
      <w:r w:rsidRPr="00026A80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Pr="00026A80">
        <w:rPr>
          <w:rFonts w:ascii="Times New Roman" w:hAnsi="Times New Roman"/>
          <w:b/>
          <w:sz w:val="28"/>
          <w:szCs w:val="28"/>
        </w:rPr>
        <w:t>Евлоев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_____________</w:t>
      </w:r>
      <w:r>
        <w:rPr>
          <w:rFonts w:ascii="Times New Roman" w:hAnsi="Times New Roman"/>
          <w:b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b/>
          <w:sz w:val="28"/>
          <w:szCs w:val="28"/>
        </w:rPr>
        <w:t>Дзейтов</w:t>
      </w:r>
      <w:proofErr w:type="spellEnd"/>
    </w:p>
    <w:p w:rsidR="005C3674" w:rsidRPr="00A574D7" w:rsidRDefault="005C3674" w:rsidP="005C3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3674" w:rsidRPr="00112859" w:rsidRDefault="005C3674" w:rsidP="005C3674">
      <w:pPr>
        <w:pStyle w:val="ad"/>
        <w:jc w:val="both"/>
        <w:rPr>
          <w:sz w:val="24"/>
          <w:szCs w:val="24"/>
        </w:rPr>
      </w:pPr>
    </w:p>
    <w:p w:rsidR="005C3674" w:rsidRPr="00B90D3B" w:rsidRDefault="005C3674" w:rsidP="005C3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3674" w:rsidRPr="00E81497" w:rsidRDefault="005C3674" w:rsidP="005C3674">
      <w:pPr>
        <w:pStyle w:val="ad"/>
        <w:spacing w:line="276" w:lineRule="auto"/>
        <w:jc w:val="both"/>
        <w:rPr>
          <w:sz w:val="24"/>
        </w:rPr>
      </w:pPr>
    </w:p>
    <w:p w:rsidR="00B770C4" w:rsidRPr="007F12F7" w:rsidRDefault="00B770C4" w:rsidP="005C3674">
      <w:pPr>
        <w:tabs>
          <w:tab w:val="left" w:pos="8865"/>
        </w:tabs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sectPr w:rsidR="00B770C4" w:rsidRPr="007F12F7" w:rsidSect="004631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10"/>
    <w:multiLevelType w:val="hybridMultilevel"/>
    <w:tmpl w:val="B3D6A0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230106"/>
    <w:multiLevelType w:val="hybridMultilevel"/>
    <w:tmpl w:val="BAC00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6534D7"/>
    <w:multiLevelType w:val="hybridMultilevel"/>
    <w:tmpl w:val="BFE2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814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36D7864"/>
    <w:multiLevelType w:val="hybridMultilevel"/>
    <w:tmpl w:val="E52693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3D0FE4"/>
    <w:multiLevelType w:val="hybridMultilevel"/>
    <w:tmpl w:val="2D4E66D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18AB"/>
    <w:multiLevelType w:val="hybridMultilevel"/>
    <w:tmpl w:val="53B8351A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9E581B"/>
    <w:multiLevelType w:val="hybridMultilevel"/>
    <w:tmpl w:val="13BC728E"/>
    <w:lvl w:ilvl="0" w:tplc="3FA86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0B6AFD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26216D22"/>
    <w:multiLevelType w:val="hybridMultilevel"/>
    <w:tmpl w:val="257E9D06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1DF6934"/>
    <w:multiLevelType w:val="hybridMultilevel"/>
    <w:tmpl w:val="BC48CC20"/>
    <w:lvl w:ilvl="0" w:tplc="9F96D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9E7FF0"/>
    <w:multiLevelType w:val="hybridMultilevel"/>
    <w:tmpl w:val="B4B4D00E"/>
    <w:lvl w:ilvl="0" w:tplc="71484C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00A71A3"/>
    <w:multiLevelType w:val="hybridMultilevel"/>
    <w:tmpl w:val="BAC00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A573B39"/>
    <w:multiLevelType w:val="hybridMultilevel"/>
    <w:tmpl w:val="576403AC"/>
    <w:lvl w:ilvl="0" w:tplc="41AE39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557379E"/>
    <w:multiLevelType w:val="hybridMultilevel"/>
    <w:tmpl w:val="D06650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5BC569F"/>
    <w:multiLevelType w:val="hybridMultilevel"/>
    <w:tmpl w:val="8A823A44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AD3DA0"/>
    <w:multiLevelType w:val="hybridMultilevel"/>
    <w:tmpl w:val="6F663F6E"/>
    <w:lvl w:ilvl="0" w:tplc="D88CF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29677D"/>
    <w:multiLevelType w:val="hybridMultilevel"/>
    <w:tmpl w:val="7E6C8C86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 w15:restartNumberingAfterBreak="0">
    <w:nsid w:val="58A4569A"/>
    <w:multiLevelType w:val="multilevel"/>
    <w:tmpl w:val="FE3497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9" w15:restartNumberingAfterBreak="0">
    <w:nsid w:val="59235CDF"/>
    <w:multiLevelType w:val="hybridMultilevel"/>
    <w:tmpl w:val="75827FCA"/>
    <w:lvl w:ilvl="0" w:tplc="D4544F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4C35DD"/>
    <w:multiLevelType w:val="hybridMultilevel"/>
    <w:tmpl w:val="8498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41B51"/>
    <w:multiLevelType w:val="hybridMultilevel"/>
    <w:tmpl w:val="DE2CB91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E3BB3"/>
    <w:multiLevelType w:val="hybridMultilevel"/>
    <w:tmpl w:val="DE6EABE6"/>
    <w:lvl w:ilvl="0" w:tplc="20ACBE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C8C0D75"/>
    <w:multiLevelType w:val="multilevel"/>
    <w:tmpl w:val="031472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24" w15:restartNumberingAfterBreak="0">
    <w:nsid w:val="6D18774C"/>
    <w:multiLevelType w:val="hybridMultilevel"/>
    <w:tmpl w:val="208A950E"/>
    <w:lvl w:ilvl="0" w:tplc="4DB6BE68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E29BB"/>
    <w:multiLevelType w:val="hybridMultilevel"/>
    <w:tmpl w:val="726C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7C5A"/>
    <w:multiLevelType w:val="hybridMultilevel"/>
    <w:tmpl w:val="B2D2BB94"/>
    <w:lvl w:ilvl="0" w:tplc="545825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A5A1253"/>
    <w:multiLevelType w:val="hybridMultilevel"/>
    <w:tmpl w:val="53648D54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7"/>
  </w:num>
  <w:num w:numId="3">
    <w:abstractNumId w:val="25"/>
  </w:num>
  <w:num w:numId="4">
    <w:abstractNumId w:val="10"/>
  </w:num>
  <w:num w:numId="5">
    <w:abstractNumId w:val="6"/>
  </w:num>
  <w:num w:numId="6">
    <w:abstractNumId w:val="15"/>
  </w:num>
  <w:num w:numId="7">
    <w:abstractNumId w:val="16"/>
  </w:num>
  <w:num w:numId="8">
    <w:abstractNumId w:val="11"/>
  </w:num>
  <w:num w:numId="9">
    <w:abstractNumId w:val="19"/>
  </w:num>
  <w:num w:numId="10">
    <w:abstractNumId w:val="22"/>
  </w:num>
  <w:num w:numId="11">
    <w:abstractNumId w:val="8"/>
  </w:num>
  <w:num w:numId="12">
    <w:abstractNumId w:val="3"/>
  </w:num>
  <w:num w:numId="13">
    <w:abstractNumId w:val="28"/>
  </w:num>
  <w:num w:numId="14">
    <w:abstractNumId w:val="9"/>
  </w:num>
  <w:num w:numId="15">
    <w:abstractNumId w:val="5"/>
  </w:num>
  <w:num w:numId="16">
    <w:abstractNumId w:val="21"/>
  </w:num>
  <w:num w:numId="17">
    <w:abstractNumId w:val="12"/>
  </w:num>
  <w:num w:numId="18">
    <w:abstractNumId w:val="1"/>
  </w:num>
  <w:num w:numId="19">
    <w:abstractNumId w:val="0"/>
  </w:num>
  <w:num w:numId="20">
    <w:abstractNumId w:val="24"/>
  </w:num>
  <w:num w:numId="21">
    <w:abstractNumId w:val="13"/>
  </w:num>
  <w:num w:numId="22">
    <w:abstractNumId w:val="4"/>
  </w:num>
  <w:num w:numId="23">
    <w:abstractNumId w:val="14"/>
  </w:num>
  <w:num w:numId="24">
    <w:abstractNumId w:val="18"/>
  </w:num>
  <w:num w:numId="25">
    <w:abstractNumId w:val="20"/>
  </w:num>
  <w:num w:numId="26">
    <w:abstractNumId w:val="26"/>
  </w:num>
  <w:num w:numId="27">
    <w:abstractNumId w:val="2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5"/>
    <w:rsid w:val="000353ED"/>
    <w:rsid w:val="000430E3"/>
    <w:rsid w:val="000666A1"/>
    <w:rsid w:val="00074BC9"/>
    <w:rsid w:val="000838E3"/>
    <w:rsid w:val="000A2709"/>
    <w:rsid w:val="000B7DFD"/>
    <w:rsid w:val="000D15FE"/>
    <w:rsid w:val="000F5C11"/>
    <w:rsid w:val="001239EB"/>
    <w:rsid w:val="00126A46"/>
    <w:rsid w:val="00141C5F"/>
    <w:rsid w:val="00147B4A"/>
    <w:rsid w:val="00152517"/>
    <w:rsid w:val="00156078"/>
    <w:rsid w:val="00191388"/>
    <w:rsid w:val="001948A1"/>
    <w:rsid w:val="001B2122"/>
    <w:rsid w:val="001B3F07"/>
    <w:rsid w:val="001D1D65"/>
    <w:rsid w:val="00234E31"/>
    <w:rsid w:val="00247FA2"/>
    <w:rsid w:val="00254DD4"/>
    <w:rsid w:val="00260809"/>
    <w:rsid w:val="002833FA"/>
    <w:rsid w:val="002A6752"/>
    <w:rsid w:val="002C59CB"/>
    <w:rsid w:val="002E6045"/>
    <w:rsid w:val="002F4DC3"/>
    <w:rsid w:val="00343CD3"/>
    <w:rsid w:val="003530CB"/>
    <w:rsid w:val="00362AE5"/>
    <w:rsid w:val="00382D08"/>
    <w:rsid w:val="00423CDF"/>
    <w:rsid w:val="00441927"/>
    <w:rsid w:val="00462BE7"/>
    <w:rsid w:val="004631CA"/>
    <w:rsid w:val="004631DA"/>
    <w:rsid w:val="00477AB5"/>
    <w:rsid w:val="00480118"/>
    <w:rsid w:val="004A4DD8"/>
    <w:rsid w:val="004A6165"/>
    <w:rsid w:val="004B1F59"/>
    <w:rsid w:val="004E2364"/>
    <w:rsid w:val="004E3515"/>
    <w:rsid w:val="00505802"/>
    <w:rsid w:val="00537E4C"/>
    <w:rsid w:val="00545C22"/>
    <w:rsid w:val="00554C55"/>
    <w:rsid w:val="005560CB"/>
    <w:rsid w:val="00560841"/>
    <w:rsid w:val="00570DB3"/>
    <w:rsid w:val="00574BC3"/>
    <w:rsid w:val="00577050"/>
    <w:rsid w:val="005B6A19"/>
    <w:rsid w:val="005B7DD2"/>
    <w:rsid w:val="005C3674"/>
    <w:rsid w:val="005D3BDC"/>
    <w:rsid w:val="005F2DE6"/>
    <w:rsid w:val="00600985"/>
    <w:rsid w:val="00634283"/>
    <w:rsid w:val="006464A2"/>
    <w:rsid w:val="00650AE3"/>
    <w:rsid w:val="006527B6"/>
    <w:rsid w:val="00653450"/>
    <w:rsid w:val="00673FC0"/>
    <w:rsid w:val="00675C85"/>
    <w:rsid w:val="006B52BE"/>
    <w:rsid w:val="006D76BD"/>
    <w:rsid w:val="006E34AF"/>
    <w:rsid w:val="007705DB"/>
    <w:rsid w:val="007711CF"/>
    <w:rsid w:val="00794E41"/>
    <w:rsid w:val="0079717B"/>
    <w:rsid w:val="007B1D08"/>
    <w:rsid w:val="007C1323"/>
    <w:rsid w:val="007E2D9B"/>
    <w:rsid w:val="007F12F7"/>
    <w:rsid w:val="00862B1B"/>
    <w:rsid w:val="00870B96"/>
    <w:rsid w:val="00873CF9"/>
    <w:rsid w:val="00876306"/>
    <w:rsid w:val="00885AC8"/>
    <w:rsid w:val="0089770A"/>
    <w:rsid w:val="008A1715"/>
    <w:rsid w:val="008C62AF"/>
    <w:rsid w:val="009041FB"/>
    <w:rsid w:val="00925CAB"/>
    <w:rsid w:val="00935B5D"/>
    <w:rsid w:val="00971CED"/>
    <w:rsid w:val="009B1F24"/>
    <w:rsid w:val="009D5BCA"/>
    <w:rsid w:val="00A456BB"/>
    <w:rsid w:val="00A500B9"/>
    <w:rsid w:val="00A95A45"/>
    <w:rsid w:val="00A97B54"/>
    <w:rsid w:val="00AA0BE3"/>
    <w:rsid w:val="00AB0837"/>
    <w:rsid w:val="00AD1120"/>
    <w:rsid w:val="00AD5440"/>
    <w:rsid w:val="00AE60A4"/>
    <w:rsid w:val="00AE795D"/>
    <w:rsid w:val="00B01326"/>
    <w:rsid w:val="00B14E4E"/>
    <w:rsid w:val="00B20364"/>
    <w:rsid w:val="00B26B7D"/>
    <w:rsid w:val="00B35B1A"/>
    <w:rsid w:val="00B541C3"/>
    <w:rsid w:val="00B770C4"/>
    <w:rsid w:val="00B93A97"/>
    <w:rsid w:val="00BA5B43"/>
    <w:rsid w:val="00BF71B8"/>
    <w:rsid w:val="00C01B96"/>
    <w:rsid w:val="00C047C4"/>
    <w:rsid w:val="00C26D61"/>
    <w:rsid w:val="00C7660B"/>
    <w:rsid w:val="00C94D74"/>
    <w:rsid w:val="00CB72BB"/>
    <w:rsid w:val="00CD2A41"/>
    <w:rsid w:val="00CF320A"/>
    <w:rsid w:val="00D64C77"/>
    <w:rsid w:val="00D67924"/>
    <w:rsid w:val="00D7342D"/>
    <w:rsid w:val="00D77308"/>
    <w:rsid w:val="00DA46B8"/>
    <w:rsid w:val="00DC69E7"/>
    <w:rsid w:val="00DE2676"/>
    <w:rsid w:val="00E03203"/>
    <w:rsid w:val="00E457F3"/>
    <w:rsid w:val="00E5286D"/>
    <w:rsid w:val="00E627D3"/>
    <w:rsid w:val="00E95E2A"/>
    <w:rsid w:val="00E96A19"/>
    <w:rsid w:val="00EB0044"/>
    <w:rsid w:val="00EB4676"/>
    <w:rsid w:val="00EB684C"/>
    <w:rsid w:val="00EE64A2"/>
    <w:rsid w:val="00F22D10"/>
    <w:rsid w:val="00F42501"/>
    <w:rsid w:val="00F52065"/>
    <w:rsid w:val="00F6235A"/>
    <w:rsid w:val="00F63348"/>
    <w:rsid w:val="00F73BE1"/>
    <w:rsid w:val="00FA129B"/>
    <w:rsid w:val="00FB0367"/>
    <w:rsid w:val="00FB11F2"/>
    <w:rsid w:val="00FC6B6B"/>
    <w:rsid w:val="00FD5C22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95B9A3"/>
  <w15:docId w15:val="{E97D1C6C-A23C-490B-AE34-9D581216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3ED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35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0353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53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EB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545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4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5" w:lineRule="exact"/>
      <w:ind w:firstLine="917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205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45C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545C22"/>
  </w:style>
  <w:style w:type="character" w:styleId="ac">
    <w:name w:val="Hyperlink"/>
    <w:uiPriority w:val="99"/>
    <w:unhideWhenUsed/>
    <w:rsid w:val="00152517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152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608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0841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4A6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4A6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4A6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B26B7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Заголовок Знак"/>
    <w:basedOn w:val="a0"/>
    <w:link w:val="ad"/>
    <w:rsid w:val="00B26B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UPRAV</cp:lastModifiedBy>
  <cp:revision>2</cp:revision>
  <cp:lastPrinted>2020-04-27T08:36:00Z</cp:lastPrinted>
  <dcterms:created xsi:type="dcterms:W3CDTF">2020-04-27T08:37:00Z</dcterms:created>
  <dcterms:modified xsi:type="dcterms:W3CDTF">2020-04-27T08:37:00Z</dcterms:modified>
</cp:coreProperties>
</file>